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after="300" w:before="280" w:lineRule="auto"/>
        <w:jc w:val="center"/>
        <w:rPr>
          <w:b w:val="1"/>
          <w:color w:val="8b0000"/>
          <w:sz w:val="27"/>
          <w:szCs w:val="27"/>
        </w:rPr>
      </w:pPr>
      <w:bookmarkStart w:colFirst="0" w:colLast="0" w:name="_icw89kwkuh23" w:id="0"/>
      <w:bookmarkEnd w:id="0"/>
      <w:r w:rsidDel="00000000" w:rsidR="00000000" w:rsidRPr="00000000">
        <w:rPr>
          <w:b w:val="1"/>
          <w:color w:val="8b0000"/>
          <w:sz w:val="27"/>
          <w:szCs w:val="27"/>
          <w:rtl w:val="0"/>
        </w:rPr>
        <w:t xml:space="preserve">Правила приёма, перевода обучающихся в общеобразовательные учреждения города</w:t>
      </w:r>
    </w:p>
    <w:tbl>
      <w:tblPr>
        <w:tblStyle w:val="Table1"/>
        <w:tblW w:w="891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720"/>
        <w:gridCol w:w="5190"/>
        <w:tblGridChange w:id="0">
          <w:tblGrid>
            <w:gridCol w:w="3720"/>
            <w:gridCol w:w="5190"/>
          </w:tblGrid>
        </w:tblGridChange>
      </w:tblGrid>
      <w:tr>
        <w:trPr>
          <w:cantSplit w:val="0"/>
          <w:trHeight w:val="231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Рассмотрено и принято</w:t>
            </w:r>
          </w:p>
          <w:p w:rsidR="00000000" w:rsidDel="00000000" w:rsidP="00000000" w:rsidRDefault="00000000" w:rsidRPr="00000000" w14:paraId="00000003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на Совете руководителей</w:t>
            </w:r>
          </w:p>
          <w:p w:rsidR="00000000" w:rsidDel="00000000" w:rsidP="00000000" w:rsidRDefault="00000000" w:rsidRPr="00000000" w14:paraId="00000004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образовательных учреждений</w:t>
            </w:r>
          </w:p>
          <w:p w:rsidR="00000000" w:rsidDel="00000000" w:rsidP="00000000" w:rsidRDefault="00000000" w:rsidRPr="00000000" w14:paraId="00000005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6">
            <w:pPr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протокол от 28.08.2007г. № 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Style w:val="Heading1"/>
              <w:keepNext w:val="0"/>
              <w:keepLines w:val="0"/>
              <w:spacing w:after="0" w:before="0" w:lineRule="auto"/>
              <w:ind w:left="880" w:firstLine="0"/>
              <w:rPr>
                <w:b w:val="1"/>
                <w:sz w:val="28"/>
                <w:szCs w:val="28"/>
              </w:rPr>
            </w:pPr>
            <w:bookmarkStart w:colFirst="0" w:colLast="0" w:name="_uenwbdiipxph" w:id="1"/>
            <w:bookmarkEnd w:id="1"/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Утверждено</w:t>
            </w:r>
          </w:p>
          <w:p w:rsidR="00000000" w:rsidDel="00000000" w:rsidP="00000000" w:rsidRDefault="00000000" w:rsidRPr="00000000" w14:paraId="00000008">
            <w:pPr>
              <w:ind w:left="88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Приказ управления образования</w:t>
            </w:r>
          </w:p>
          <w:p w:rsidR="00000000" w:rsidDel="00000000" w:rsidP="00000000" w:rsidRDefault="00000000" w:rsidRPr="00000000" w14:paraId="00000009">
            <w:pPr>
              <w:ind w:left="88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от 31.08.2007г. № 377</w:t>
            </w:r>
          </w:p>
          <w:p w:rsidR="00000000" w:rsidDel="00000000" w:rsidP="00000000" w:rsidRDefault="00000000" w:rsidRPr="00000000" w14:paraId="0000000A">
            <w:pPr>
              <w:ind w:left="88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  <w:t xml:space="preserve">начальник управления образования _________________ 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Т.А.Яковенко</w:t>
            </w:r>
          </w:p>
        </w:tc>
      </w:tr>
    </w:tbl>
    <w:p w:rsidR="00000000" w:rsidDel="00000000" w:rsidP="00000000" w:rsidRDefault="00000000" w:rsidRPr="00000000" w14:paraId="0000000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C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Правила приема, перевода обучающихся в муниципальные общеобразовательные учреждения </w:t>
      </w:r>
    </w:p>
    <w:p w:rsidR="00000000" w:rsidDel="00000000" w:rsidP="00000000" w:rsidRDefault="00000000" w:rsidRPr="00000000" w14:paraId="0000000D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города Анжеро-Судженска</w:t>
      </w:r>
    </w:p>
    <w:p w:rsidR="00000000" w:rsidDel="00000000" w:rsidP="00000000" w:rsidRDefault="00000000" w:rsidRPr="00000000" w14:paraId="0000000E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br w:type="textWrapping"/>
      </w:r>
      <w:r w:rsidDel="00000000" w:rsidR="00000000" w:rsidRPr="00000000">
        <w:rPr>
          <w:rtl w:val="0"/>
        </w:rPr>
        <w:t xml:space="preserve">1. Общие положения</w:t>
      </w:r>
    </w:p>
    <w:p w:rsidR="00000000" w:rsidDel="00000000" w:rsidP="00000000" w:rsidRDefault="00000000" w:rsidRPr="00000000" w14:paraId="0000000F">
      <w:pPr>
        <w:spacing w:after="240" w:before="240" w:lineRule="auto"/>
        <w:rPr/>
      </w:pPr>
      <w:r w:rsidDel="00000000" w:rsidR="00000000" w:rsidRPr="00000000">
        <w:rPr>
          <w:rtl w:val="0"/>
        </w:rPr>
        <w:br w:type="textWrapping"/>
        <w:t xml:space="preserve">1.1. Правила приема, перевода обучающихся муниципальных общеобразовательных учреждений города Анжеро-Судженска является нормативным правовым актом, изданным учредителем в соответствии с требованиями действующего законодательства и регулирующим нормы, не предусмотренные действующим законодательством.</w:t>
        <w:br w:type="textWrapping"/>
        <w:t xml:space="preserve">1.2. Правила  разработаны  на основании требований действующего законодательства Российской Федерации в области образования: в соответствии с Законом РФ «Об образовании» от 10.07.1992г. №3266-1 (с изменениями и дополнениями), законами «О гражданстве РФ» от 31.05.2002г. № 62-ФЗ, «О беженцах» от 07.11.2000г. № 135-ФЗ, «О вынужденных переселенцах» ( с изменениями и дополнениями), «О правовом  положении иностранных граждан в РФ» от 25.07.2002г.   № 115-ФЗ, постановлением Минздрава РФ от 28.11.2002 № 44 «О введении в действие санитарно-эпидемиологических правил и нормативов СанПиН 2.4.2.1178-02», законом «Об образовании в Кемеровской области» (с изменениями и дополнениями), Типовым положением  об общеобразовательном учреждении, утвержденным  Постановлением Правительства  РФ от 19.03.2001г., а также письмом Рособрнадзора «О праве детей на образование в Российской Федерации» от 24.07.2006г. №01-678/07-01 и призваны обеспечить реализацию прав граждан на  образование  в условиях муниципальной системы образования города Анжеро-Судженска.</w:t>
        <w:br w:type="textWrapping"/>
        <w:t xml:space="preserve">1.3. Настоящие правила определяют порядок:</w:t>
        <w:br w:type="textWrapping"/>
        <w:t xml:space="preserve">         </w:t>
        <w:tab/>
        <w:t xml:space="preserve">-приёма детей в муниципальные образовательные учреждения г.  </w:t>
        <w:tab/>
        <w:t xml:space="preserve">Анжеро-Судженска на ступени начального, основного, среднего (полного) общего образования;</w:t>
        <w:br w:type="textWrapping"/>
        <w:t xml:space="preserve">          </w:t>
        <w:tab/>
        <w:t xml:space="preserve">- перевода детей из одного муниципального образовательного учреждения в другое;</w:t>
        <w:br w:type="textWrapping"/>
        <w:t xml:space="preserve">             </w:t>
        <w:br w:type="textWrapping"/>
        <w:t xml:space="preserve">1.4. Настоящие Правила в обязательном порядке применяются при разработке уставов муниципальных общеобразовательных учреждений города Анжеро-Судженска.</w:t>
        <w:br w:type="textWrapping"/>
        <w:t xml:space="preserve">1.5. Гражданам, проживающим на территории г. Анжеро-Судженска, гарантируется возможность получения образования независимо от пола, расы, национальности, языка, происхождения, отношения к религии, убеждений, принадлежности к общественным организациям (объединениям), состояния здоровья, социального, имущественного положения, наличия судимости.</w:t>
        <w:br w:type="textWrapping"/>
        <w:t xml:space="preserve">1.6. За каждым муниципальным общеобразовательным учреждением приказом управления образования  закрепляется территория (микрорайон) учреждения.</w:t>
        <w:br w:type="textWrapping"/>
        <w:t xml:space="preserve">1.7.Управление образования гарантирует возможность получения образования всем гражданам, подлежащим обучению и проживающим на территории г. Анжеро-Судженска, а также осуществляет контроль за соблюдением конституционного права граждан на получение начального общего, основного общего и среднего (полного) общего образования, на доступность образования и права выбора общеобразовательного учреждения; осуществляет учет детей, подлежащих обязательному обучению в общеобразовательных учреждениях города, реализующих образовательные программы  общего образования.</w:t>
        <w:br w:type="textWrapping"/>
        <w:t xml:space="preserve">1.8. Муниципальные общеобразовательные учреждения в первую очередь обеспечивают прием всех детей, проживающих в микрорайоне учреждения ,без учета наличия или отсутствия регистрационных документов.</w:t>
        <w:br w:type="textWrapping"/>
        <w:tab/>
        <w:t xml:space="preserve">Детям, не проживающим на данной территории, может быть отказано в приеме только по причине отсутствия свободных мест в учреждении.</w:t>
        <w:br w:type="textWrapping"/>
        <w:tab/>
        <w:t xml:space="preserve">В этом случае управление образования обязано предоставить родителям (законным представителям) информацию о наличии свободных мест в общеобразовательных учреждениях города  и обеспечить прием детей в учреждение.</w:t>
        <w:br w:type="textWrapping"/>
        <w:t xml:space="preserve">2.1.6. Для организации  приема документов  обучающихся   в школу приказом директора  назначается ответственное  лицо.</w:t>
      </w:r>
    </w:p>
    <w:p w:rsidR="00000000" w:rsidDel="00000000" w:rsidP="00000000" w:rsidRDefault="00000000" w:rsidRPr="00000000" w14:paraId="00000010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 Правила приема в муниципальные общеобразовательные учреждения.</w:t>
      </w:r>
    </w:p>
    <w:p w:rsidR="00000000" w:rsidDel="00000000" w:rsidP="00000000" w:rsidRDefault="00000000" w:rsidRPr="00000000" w14:paraId="00000011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2.1. Прием детей в первые классы</w:t>
      </w:r>
    </w:p>
    <w:p w:rsidR="00000000" w:rsidDel="00000000" w:rsidP="00000000" w:rsidRDefault="00000000" w:rsidRPr="00000000" w14:paraId="0000001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2.1.1. Запись детей в первые классы общеобразовательных учреждений осуществляется с 01апреля текущего года по мере поступления заявлений родителей до 01.09.текущего года.</w:t>
        <w:br w:type="textWrapping"/>
        <w:t xml:space="preserve">2.1.2.  В первый класс принимаются дети,  достигшие к 1 сентября учебного года возраста не менее 6 лет 6 месяцев при отсутствии противопоказаний по состоянию здоровья, но не позже достижения ими возраста 8 лет по заявлению родителей (законных представителей). Учредитель образовательного учреждения вправе разрешить приём детей в образовательное учреждение для обучения в более раннем возрасте.</w:t>
        <w:br w:type="textWrapping"/>
        <w:t xml:space="preserve">2.1.3.  В первый класс общеобразовательного учреждения зачисляются все дети, достигшие школьного возраста, независимо от уровня их подготовки.</w:t>
        <w:br w:type="textWrapping"/>
        <w:t xml:space="preserve">2.1.4. При приеме в первый класс общеобразовательного учреждения не допускается проведение испытаний (экзаменов, тестирования, собеседований, на конкурсной основе и т.п.) направленных на выявление уровня знаний ребенка по различным учебным дисциплинам и предметам.</w:t>
        <w:br w:type="textWrapping"/>
        <w:t xml:space="preserve">2.1.5. Для зачисления ребенка в первый класс родители (законные представители) представляют в общеобразовательное учреждение заявление о приеме, медицинскую карту ребенка, свидетельство о рождении (копия), личное дело обучающегося при переходе в течение учебного года из одного образовательного учреждения в другое.</w:t>
        <w:br w:type="textWrapping"/>
        <w:t xml:space="preserve">2.1.6. Документы, представленные родителями (законными представителями), регистрируются в журнале приема заявлений в первый класс. После регистрации заявления заявителю выдается документ, содержащий следующую информацию: входящий номер заявления о приеме в общеобразовательное учреждение; перечень представленных документов и отметка об их получении, заверенная подписью секретаря или ответственного за прием документов и печатью учреждения; сведения о сроках уведомления о зачислении в первый класс; контактные телефоны для получения информации, телефон органа управления образованием являющегося учредителем.</w:t>
        <w:br w:type="textWrapping"/>
        <w:t xml:space="preserve">2.1.7. Общеобразовательное учреждение при приеме детей в общеобразовательное учреждение обязано ознакомить  родителей (законных представителей) с уставом общеобразовательного учреждения, лицензией на право ведения образовательной деятельности, со свидетельством о государственной аккредитации общеобразовательного учреждения, основными образовательными программами, реализуемыми  данным образовательным учреждением, и другими документами, регламентирующими организацию образовательного процесса.</w:t>
        <w:br w:type="textWrapping"/>
        <w:t xml:space="preserve">2.1.8. Родители (законные представители) обучающихся имеют право выбирать общеобразовательное учреждение, форму получения образования, однако не могут настаивать на реализации каких-либо образовательных программ, услуг, форм получения образования, не включенных в устав данного учреждения.</w:t>
        <w:br w:type="textWrapping"/>
        <w:t xml:space="preserve">2.1.9. По мере поступления заявлений зачисление в общеобразовательное учреждение  оформляется приказом директора учреждения не позднее 31 августа текущего года и доводится до сведения родителей (законных представителей).</w:t>
      </w:r>
    </w:p>
    <w:p w:rsidR="00000000" w:rsidDel="00000000" w:rsidP="00000000" w:rsidRDefault="00000000" w:rsidRPr="00000000" w14:paraId="0000001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2.2. Прием обучающихся во 2-9 классы</w:t>
      </w:r>
    </w:p>
    <w:p w:rsidR="00000000" w:rsidDel="00000000" w:rsidP="00000000" w:rsidRDefault="00000000" w:rsidRPr="00000000" w14:paraId="0000001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2.2.1. Во 2-9 классы общеобразовательных учреждений принимаются дети по заявлению родителей (законных представителей) в связи с переездом на новое место жительство, в связи с переходом из другого общеобразовательного учреждения, реализующего  общеобразовательные  программы  соответствующей ступени  обучения, и др. при наличии свободных мест в учреждении.</w:t>
        <w:br w:type="textWrapping"/>
        <w:t xml:space="preserve">2.2.2. Для зачисления во 2-9 классы родители (законные представители) представляют в общеобразовательное учреждение заявление о приеме, медицинскую карту ребенка, ксерокопию свидетельства о рождении ребенка, личное дело обучающегося с годовыми оценками, заверенными печатью учреждения, в котором он обучался ранее, ведомость текущих оценок (при переходе обучающегося в течение учебного года).</w:t>
      </w:r>
    </w:p>
    <w:p w:rsidR="00000000" w:rsidDel="00000000" w:rsidP="00000000" w:rsidRDefault="00000000" w:rsidRPr="00000000" w14:paraId="0000001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2.3. Прием обучающихся в 10-11 классы</w:t>
      </w:r>
    </w:p>
    <w:p w:rsidR="00000000" w:rsidDel="00000000" w:rsidP="00000000" w:rsidRDefault="00000000" w:rsidRPr="00000000" w14:paraId="0000001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2.3.1. Для зачисления в 10-11  классы родители (законные представители) представляют в общеобразовательное учреждение заявление о приеме, ксерокопию свидетельства о рождении (паспорта), медицинскую карту, аттестат об основном общем образовании,  ведомость текущих оценок (при переходе обучающегося в течение учебного года).</w:t>
        <w:br w:type="textWrapping"/>
        <w:t xml:space="preserve">2.3.2. Зачисление обучающихся в общеобразовательное учреждение оформляется приказом директора учреждения в день подачи заявления.</w:t>
        <w:br w:type="textWrapping"/>
        <w:t xml:space="preserve">2.3.3. Прием детей из семей беженцев и вынужденных переселенцев осуществляется на основании записи детей в паспорте родителей (законных представителей), медицинской справки ребенка и письменного заявления с указанием адреса фактического проживания без учета наличия или отсутствия регистрационных документов.</w:t>
      </w:r>
    </w:p>
    <w:p w:rsidR="00000000" w:rsidDel="00000000" w:rsidP="00000000" w:rsidRDefault="00000000" w:rsidRPr="00000000" w14:paraId="0000001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2.4. Прием обучающихся в образовательные учреждения</w:t>
        <w:br w:type="textWrapping"/>
        <w:t xml:space="preserve">повышенного статуса</w:t>
      </w:r>
    </w:p>
    <w:p w:rsidR="00000000" w:rsidDel="00000000" w:rsidP="00000000" w:rsidRDefault="00000000" w:rsidRPr="00000000" w14:paraId="0000001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2.4.1.  Прием обучающихся в 1 класс образовательного учреждения повышенного статуса (гимназии,  средние общеобразовательные школы с углубленным изучением отдельных предметов) осуществляется в соответствии с п. 2.2 настоящего Положения.</w:t>
        <w:br w:type="textWrapping"/>
        <w:t xml:space="preserve">2.4.2 Прием обучающихся во 2-11 классы образовательного учреждения повышенного статуса (гимназии,  средние общеобразовательные школы с углубленным изучением отдельных предметов) осуществляется  по заявлениям родителей (законных представителей).</w:t>
        <w:br w:type="textWrapping"/>
        <w:t xml:space="preserve">2.4.3. Муниципальные общеобразовательные учреждения (гимназии)  не имеют микроучастка, закрепленного за учреждением, для реализации права детей на получение образования.</w:t>
        <w:br w:type="textWrapping"/>
        <w:t xml:space="preserve">2.4.4. Прием детей в муниципальные общеобразовательные учреждения повышенного статуса на конкурсной основе не допускается.</w:t>
      </w:r>
    </w:p>
    <w:p w:rsidR="00000000" w:rsidDel="00000000" w:rsidP="00000000" w:rsidRDefault="00000000" w:rsidRPr="00000000" w14:paraId="0000001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2.5. Прием обучающихся в профильные классы общеобразовательных учреждений</w:t>
      </w:r>
    </w:p>
    <w:p w:rsidR="00000000" w:rsidDel="00000000" w:rsidP="00000000" w:rsidRDefault="00000000" w:rsidRPr="00000000" w14:paraId="0000001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2.5.1. Прием обучающихся в профильные классы общеобразовательных учреждений производится по заявлению родителей (законных представителей) из числа детей, проявивших склонности к освоению расширенного изучения отдельных предметов, образовательных областей или направлений и имеющие положительные оценки по профилирующим предметам по итогам государственной (итоговой) аттестации за курс основной школы, проводимой муниципальной комиссией.</w:t>
        <w:br w:type="textWrapping"/>
        <w:t xml:space="preserve">2.5.2. При зачислении в профильные классы учитываются рекомендации психологов, учителей-предметников данного общеобразовательного учреждения.</w:t>
        <w:br w:type="textWrapping"/>
        <w:t xml:space="preserve">2.5.3. Профильные классы создаются в общеобразовательных учреждениях на III ступени образования.</w:t>
      </w:r>
    </w:p>
    <w:p w:rsidR="00000000" w:rsidDel="00000000" w:rsidP="00000000" w:rsidRDefault="00000000" w:rsidRPr="00000000" w14:paraId="0000001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2.6. Прием обучающихся в классы компенсирующего обучения и специальные (коррекционные) классы VII вида</w:t>
        <w:br w:type="textWrapping"/>
        <w:t xml:space="preserve"> </w:t>
        <w:br w:type="textWrapping"/>
        <w:t xml:space="preserve">2.6.1. На этапе освоения программ основного общего образования (начиная со 2 класса)  могут создаваться классы компенсирующего обучения и специальные (коррекционные) классы для обучающихся с отклонениями в развитии. Открытие данных классов в общеобразовательных учреждениях осуществляется  по согласованию с учредителем и с учетом интересов родителей (законных представителей).</w:t>
        <w:br w:type="textWrapping"/>
        <w:t xml:space="preserve">2.6.2. В классы компенсирующего обучения принимаются дети, не имеющие противопоказаний к обучению по основным общеобразовательным программам и выраженных отклонений в развитии, по заявлению родителей (законных представителей) на основании заключения психолого-медико-педагогического консилиума и решения педагогического совета общеобразовательного учреждения. </w:t>
        <w:br w:type="textWrapping"/>
        <w:t xml:space="preserve">2.6.3.  В специальные (коррекционные) классы для обучающихся с ограниченными возможностями здоровья (VII и VIII  вида) принимаются дети по заявлению родителей (законных представителей) , заключению городской  психолого-медико-педагогической комиссии.</w:t>
        <w:br w:type="textWrapping"/>
        <w:t xml:space="preserve">2.6.4. Общеобразовательное учреждение руководствуется при организации работы специальных (коррекционных) классов Типовым положением о специальном (коррекционном) образовательном учреждении для обучающихся, воспитанников с ограниченными возможностями здоровья.</w:t>
      </w:r>
    </w:p>
    <w:p w:rsidR="00000000" w:rsidDel="00000000" w:rsidP="00000000" w:rsidRDefault="00000000" w:rsidRPr="00000000" w14:paraId="0000001C">
      <w:pPr>
        <w:spacing w:after="240" w:before="240" w:lineRule="auto"/>
        <w:rPr/>
      </w:pPr>
      <w:r w:rsidDel="00000000" w:rsidR="00000000" w:rsidRPr="00000000">
        <w:rPr>
          <w:rtl w:val="0"/>
        </w:rPr>
        <w:br w:type="textWrapping"/>
        <w:t xml:space="preserve">2.7. Прием в вечерние (сменные) общеобразовательные учреждения </w:t>
      </w:r>
    </w:p>
    <w:p w:rsidR="00000000" w:rsidDel="00000000" w:rsidP="00000000" w:rsidRDefault="00000000" w:rsidRPr="00000000" w14:paraId="0000001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2.7.1. Прием в вечерние (сменные) общеобразовательные учреждения  осуществляется на основании личного заявления или заявлений родителей (законных представителей) несовершеннолетних; аттестата об основном общем образовании (свидетельства о неполном среднем образовании) или сведений о промежуточной аттестации из общеобразовательных учреждений; справки из образовательных учреждений начального или среднего профессионального образования с указанием количества часов, прослушанных по общеобразовательным предметам; ксерокопии свидетельства о рождении или паспорта; медицинской карты или справки о состоянии здоровья.</w:t>
        <w:br w:type="textWrapping"/>
        <w:t xml:space="preserve">2.7.2.  Лица, не имеющие указанных документов, могут быть приняты по их заявлению на основании аттестации, проведенной специалистами учреждения.</w:t>
        <w:br w:type="textWrapping"/>
        <w:t xml:space="preserve">2.7.3. Прием заявлений и зачисление в учреждение производится, как правило, до начала учебного года и оформляется приказом по учреждению.</w:t>
        <w:br w:type="textWrapping"/>
        <w:t xml:space="preserve">2.7.4. Лица, перешедшие из других образовательных учреждений, могут приниматься в соответствующий класс в течение учебного года с учетом пройденного ими программного материала.</w:t>
        <w:br w:type="textWrapping"/>
        <w:t xml:space="preserve">2.7.5. Возраст, с которого допускается прием обучающихся, определяется уставом учреждения. Предельный возраст получения основного общего и среднего (полного) общего образования не ограничивается.</w:t>
      </w:r>
    </w:p>
    <w:p w:rsidR="00000000" w:rsidDel="00000000" w:rsidP="00000000" w:rsidRDefault="00000000" w:rsidRPr="00000000" w14:paraId="0000001E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